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422" w:rsidRPr="00100422" w:rsidRDefault="00100422" w:rsidP="00100422">
      <w:pPr>
        <w:jc w:val="center"/>
        <w:rPr>
          <w:rFonts w:ascii="TH SarabunPSK" w:hAnsi="TH SarabunPSK" w:cs="TH SarabunPSK"/>
          <w:b/>
          <w:bCs/>
          <w:color w:val="FFFF00"/>
          <w:sz w:val="140"/>
          <w:szCs w:val="140"/>
          <w:cs/>
        </w:rPr>
      </w:pPr>
      <w:bookmarkStart w:id="0" w:name="_GoBack"/>
      <w:bookmarkEnd w:id="0"/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anchor distT="0" distB="0" distL="114300" distR="114300" simplePos="0" relativeHeight="251661312" behindDoc="1" locked="0" layoutInCell="1" allowOverlap="1" wp14:anchorId="7D00DD06" wp14:editId="252C30CF">
            <wp:simplePos x="0" y="0"/>
            <wp:positionH relativeFrom="column">
              <wp:posOffset>-285750</wp:posOffset>
            </wp:positionH>
            <wp:positionV relativeFrom="paragraph">
              <wp:posOffset>-238126</wp:posOffset>
            </wp:positionV>
            <wp:extent cx="9544050" cy="5956279"/>
            <wp:effectExtent l="0" t="0" r="0" b="698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65088304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46051" cy="5957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0422">
        <w:rPr>
          <w:rFonts w:ascii="TH SarabunPSK" w:hAnsi="TH SarabunPSK" w:cs="TH SarabunPSK" w:hint="cs"/>
          <w:b/>
          <w:bCs/>
          <w:color w:val="FFFF00"/>
          <w:sz w:val="140"/>
          <w:szCs w:val="140"/>
          <w:cs/>
        </w:rPr>
        <w:t>ปลูกต้นไม้ ปลูกป่า รักษาต้นน้ำ</w:t>
      </w:r>
    </w:p>
    <w:p w:rsidR="00100422" w:rsidRDefault="00100422" w:rsidP="00100422">
      <w:pPr>
        <w:jc w:val="center"/>
        <w:rPr>
          <w:rFonts w:ascii="TH SarabunPSK" w:hAnsi="TH SarabunPSK" w:cs="TH SarabunPSK"/>
          <w:b/>
          <w:bCs/>
          <w:color w:val="FFFF00"/>
          <w:sz w:val="36"/>
          <w:szCs w:val="36"/>
        </w:rPr>
      </w:pPr>
    </w:p>
    <w:p w:rsidR="00100422" w:rsidRPr="00100422" w:rsidRDefault="00100422" w:rsidP="00100422">
      <w:pPr>
        <w:jc w:val="center"/>
        <w:rPr>
          <w:rFonts w:ascii="TH SarabunPSK" w:hAnsi="TH SarabunPSK" w:cs="TH SarabunPSK"/>
          <w:b/>
          <w:bCs/>
          <w:color w:val="FFFF00"/>
          <w:sz w:val="36"/>
          <w:szCs w:val="36"/>
        </w:rPr>
      </w:pPr>
    </w:p>
    <w:p w:rsidR="00100422" w:rsidRPr="00100422" w:rsidRDefault="00100422" w:rsidP="00100422">
      <w:pPr>
        <w:jc w:val="center"/>
        <w:rPr>
          <w:rFonts w:ascii="TH SarabunPSK" w:hAnsi="TH SarabunPSK" w:cs="TH SarabunPSK"/>
          <w:b/>
          <w:bCs/>
          <w:color w:val="FFFF00"/>
          <w:sz w:val="40"/>
          <w:szCs w:val="40"/>
        </w:rPr>
      </w:pPr>
      <w:r w:rsidRPr="00100422">
        <w:rPr>
          <w:rFonts w:ascii="TH SarabunPSK" w:hAnsi="TH SarabunPSK" w:cs="TH SarabunPSK" w:hint="cs"/>
          <w:b/>
          <w:bCs/>
          <w:color w:val="FFFF00"/>
          <w:sz w:val="40"/>
          <w:szCs w:val="40"/>
          <w:cs/>
        </w:rPr>
        <w:t>ข้อดีของการปลูกต้นไม้</w:t>
      </w:r>
    </w:p>
    <w:p w:rsidR="00100422" w:rsidRPr="00100422" w:rsidRDefault="00100422" w:rsidP="00100422">
      <w:pPr>
        <w:pStyle w:val="a3"/>
        <w:numPr>
          <w:ilvl w:val="0"/>
          <w:numId w:val="3"/>
        </w:numPr>
        <w:rPr>
          <w:rFonts w:ascii="TH SarabunPSK" w:hAnsi="TH SarabunPSK" w:cs="TH SarabunPSK"/>
          <w:b/>
          <w:bCs/>
          <w:color w:val="FFFF00"/>
          <w:sz w:val="40"/>
          <w:szCs w:val="40"/>
        </w:rPr>
      </w:pPr>
      <w:r w:rsidRPr="00100422">
        <w:rPr>
          <w:rFonts w:ascii="TH SarabunPSK" w:hAnsi="TH SarabunPSK" w:cs="TH SarabunPSK" w:hint="cs"/>
          <w:b/>
          <w:bCs/>
          <w:color w:val="FFFF00"/>
          <w:sz w:val="40"/>
          <w:szCs w:val="40"/>
          <w:cs/>
        </w:rPr>
        <w:t>ลดภาวะโรคร้อน</w:t>
      </w:r>
    </w:p>
    <w:p w:rsidR="00100422" w:rsidRPr="00100422" w:rsidRDefault="00100422" w:rsidP="00100422">
      <w:pPr>
        <w:pStyle w:val="a3"/>
        <w:numPr>
          <w:ilvl w:val="0"/>
          <w:numId w:val="3"/>
        </w:numPr>
        <w:rPr>
          <w:rFonts w:ascii="TH SarabunPSK" w:hAnsi="TH SarabunPSK" w:cs="TH SarabunPSK"/>
          <w:b/>
          <w:bCs/>
          <w:color w:val="FFFF00"/>
          <w:sz w:val="40"/>
          <w:szCs w:val="40"/>
        </w:rPr>
      </w:pPr>
      <w:r w:rsidRPr="00100422">
        <w:rPr>
          <w:rFonts w:ascii="TH SarabunPSK" w:hAnsi="TH SarabunPSK" w:cs="TH SarabunPSK" w:hint="cs"/>
          <w:b/>
          <w:bCs/>
          <w:color w:val="FFFF00"/>
          <w:sz w:val="40"/>
          <w:szCs w:val="40"/>
          <w:cs/>
        </w:rPr>
        <w:t>เพิ่มออกซิเจนในอากาศ</w:t>
      </w:r>
    </w:p>
    <w:p w:rsidR="00100422" w:rsidRPr="00100422" w:rsidRDefault="00100422" w:rsidP="00100422">
      <w:pPr>
        <w:pStyle w:val="a3"/>
        <w:numPr>
          <w:ilvl w:val="0"/>
          <w:numId w:val="3"/>
        </w:numPr>
        <w:rPr>
          <w:rFonts w:ascii="TH SarabunPSK" w:hAnsi="TH SarabunPSK" w:cs="TH SarabunPSK"/>
          <w:b/>
          <w:bCs/>
          <w:color w:val="FFFF00"/>
          <w:sz w:val="40"/>
          <w:szCs w:val="40"/>
        </w:rPr>
      </w:pPr>
      <w:r w:rsidRPr="00100422">
        <w:rPr>
          <w:rFonts w:ascii="TH SarabunPSK" w:hAnsi="TH SarabunPSK" w:cs="TH SarabunPSK" w:hint="cs"/>
          <w:b/>
          <w:bCs/>
          <w:color w:val="FFFF00"/>
          <w:sz w:val="40"/>
          <w:szCs w:val="40"/>
          <w:cs/>
        </w:rPr>
        <w:t>เพิ่มความชุ่มชื่นให้ผิวดิน และต้นน้ำ</w:t>
      </w:r>
    </w:p>
    <w:p w:rsidR="008E7E2F" w:rsidRPr="008E7E2F" w:rsidRDefault="00100422" w:rsidP="008E7E2F">
      <w:pPr>
        <w:pStyle w:val="a3"/>
        <w:numPr>
          <w:ilvl w:val="0"/>
          <w:numId w:val="3"/>
        </w:numPr>
        <w:rPr>
          <w:rFonts w:ascii="TH SarabunPSK" w:hAnsi="TH SarabunPSK" w:cs="TH SarabunPSK"/>
          <w:b/>
          <w:bCs/>
          <w:color w:val="FFFF00"/>
          <w:sz w:val="40"/>
          <w:szCs w:val="40"/>
        </w:rPr>
      </w:pPr>
      <w:r w:rsidRPr="00100422">
        <w:rPr>
          <w:rFonts w:ascii="TH SarabunPSK" w:hAnsi="TH SarabunPSK" w:cs="TH SarabunPSK" w:hint="cs"/>
          <w:b/>
          <w:bCs/>
          <w:color w:val="FFFF00"/>
          <w:sz w:val="40"/>
          <w:szCs w:val="40"/>
          <w:cs/>
        </w:rPr>
        <w:t>เพิ่มความร่มรื่นให้สถานที่</w:t>
      </w:r>
    </w:p>
    <w:p w:rsidR="00100422" w:rsidRPr="00100422" w:rsidRDefault="00100422" w:rsidP="00100422">
      <w:pPr>
        <w:pStyle w:val="a3"/>
        <w:numPr>
          <w:ilvl w:val="0"/>
          <w:numId w:val="3"/>
        </w:numPr>
        <w:rPr>
          <w:rFonts w:ascii="TH SarabunPSK" w:hAnsi="TH SarabunPSK" w:cs="TH SarabunPSK"/>
          <w:b/>
          <w:bCs/>
          <w:color w:val="FFFF00"/>
          <w:sz w:val="40"/>
          <w:szCs w:val="40"/>
        </w:rPr>
      </w:pPr>
      <w:r w:rsidRPr="00100422">
        <w:rPr>
          <w:rFonts w:ascii="TH SarabunPSK" w:hAnsi="TH SarabunPSK" w:cs="TH SarabunPSK" w:hint="cs"/>
          <w:b/>
          <w:bCs/>
          <w:color w:val="FFFF00"/>
          <w:sz w:val="40"/>
          <w:szCs w:val="40"/>
          <w:cs/>
        </w:rPr>
        <w:t>เป็นแหล่งที่พักอาศัยของสัตว์นานาชนิด</w:t>
      </w:r>
    </w:p>
    <w:p w:rsidR="00100422" w:rsidRPr="00100422" w:rsidRDefault="00100422" w:rsidP="00100422">
      <w:pPr>
        <w:rPr>
          <w:rFonts w:ascii="TH SarabunPSK" w:hAnsi="TH SarabunPSK" w:cs="TH SarabunPSK"/>
          <w:b/>
          <w:bCs/>
          <w:sz w:val="40"/>
          <w:szCs w:val="40"/>
        </w:rPr>
      </w:pPr>
    </w:p>
    <w:sectPr w:rsidR="00100422" w:rsidRPr="00100422" w:rsidSect="007525A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1E88"/>
    <w:multiLevelType w:val="hybridMultilevel"/>
    <w:tmpl w:val="1B840876"/>
    <w:lvl w:ilvl="0" w:tplc="0409000F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">
    <w:nsid w:val="173D2A37"/>
    <w:multiLevelType w:val="hybridMultilevel"/>
    <w:tmpl w:val="1B840876"/>
    <w:lvl w:ilvl="0" w:tplc="0409000F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">
    <w:nsid w:val="2B3373A4"/>
    <w:multiLevelType w:val="hybridMultilevel"/>
    <w:tmpl w:val="1B840876"/>
    <w:lvl w:ilvl="0" w:tplc="0409000F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5A6"/>
    <w:rsid w:val="00100422"/>
    <w:rsid w:val="0027306B"/>
    <w:rsid w:val="002D1A52"/>
    <w:rsid w:val="004061B6"/>
    <w:rsid w:val="00706FC3"/>
    <w:rsid w:val="007525A6"/>
    <w:rsid w:val="008C21F9"/>
    <w:rsid w:val="008E7E2F"/>
    <w:rsid w:val="00B20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5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08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2089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5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08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2089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3</cp:revision>
  <cp:lastPrinted>2017-06-21T03:49:00Z</cp:lastPrinted>
  <dcterms:created xsi:type="dcterms:W3CDTF">2017-06-21T05:10:00Z</dcterms:created>
  <dcterms:modified xsi:type="dcterms:W3CDTF">2017-06-21T05:10:00Z</dcterms:modified>
</cp:coreProperties>
</file>